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20" w:rsidRDefault="00D51B7B" w:rsidP="00D5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5E">
        <w:rPr>
          <w:rFonts w:ascii="Times New Roman" w:hAnsi="Times New Roman" w:cs="Times New Roman"/>
          <w:sz w:val="24"/>
          <w:szCs w:val="24"/>
        </w:rPr>
        <w:t>урока</w:t>
      </w:r>
    </w:p>
    <w:p w:rsidR="00D51B7B" w:rsidRDefault="00D51B7B" w:rsidP="00D5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AA1D5E">
        <w:rPr>
          <w:rFonts w:ascii="Times New Roman" w:hAnsi="Times New Roman" w:cs="Times New Roman"/>
          <w:sz w:val="24"/>
          <w:szCs w:val="24"/>
        </w:rPr>
        <w:t>Параллели и меридианы»</w:t>
      </w:r>
    </w:p>
    <w:p w:rsidR="00D51B7B" w:rsidRDefault="00D51B7B" w:rsidP="00D51B7B">
      <w:r w:rsidRPr="00623752">
        <w:rPr>
          <w:b/>
        </w:rPr>
        <w:t>Образовательное содержание:</w:t>
      </w:r>
      <w:r>
        <w:t xml:space="preserve"> понятие </w:t>
      </w:r>
      <w:r w:rsidR="00AA1D5E">
        <w:t xml:space="preserve"> ориентирование в пространстве, </w:t>
      </w:r>
      <w:r>
        <w:t>градусная сеть, определение координат.</w:t>
      </w:r>
    </w:p>
    <w:p w:rsidR="00D51B7B" w:rsidRDefault="00D51B7B" w:rsidP="00D51B7B">
      <w:proofErr w:type="gramStart"/>
      <w:r w:rsidRPr="00623752">
        <w:rPr>
          <w:b/>
        </w:rPr>
        <w:t>Предметная область:</w:t>
      </w:r>
      <w:r>
        <w:rPr>
          <w:b/>
        </w:rPr>
        <w:t xml:space="preserve"> </w:t>
      </w:r>
      <w:r>
        <w:t xml:space="preserve"> география:  параллели, меридианы, градусная сеть, определение координат; математика: система координат; физика.</w:t>
      </w:r>
      <w:proofErr w:type="gramEnd"/>
    </w:p>
    <w:p w:rsidR="00D51B7B" w:rsidRDefault="00D51B7B" w:rsidP="00D51B7B">
      <w:r w:rsidRPr="00623752">
        <w:rPr>
          <w:b/>
        </w:rPr>
        <w:t>Возможность использования</w:t>
      </w:r>
      <w:r w:rsidR="009408D2">
        <w:t>: ориентирование по глобусу</w:t>
      </w:r>
      <w:r>
        <w:t>, математические и физические расчёты.</w:t>
      </w:r>
    </w:p>
    <w:p w:rsidR="00D51B7B" w:rsidRDefault="00D51B7B" w:rsidP="00D51B7B">
      <w:r w:rsidRPr="00623752">
        <w:rPr>
          <w:b/>
        </w:rPr>
        <w:t>Типы заданий</w:t>
      </w:r>
      <w:r>
        <w:t>: практическая работа</w:t>
      </w:r>
      <w:r w:rsidR="009408D2">
        <w:t xml:space="preserve"> с моделью</w:t>
      </w:r>
      <w:r>
        <w:t>, сравнительный анализ.</w:t>
      </w:r>
    </w:p>
    <w:p w:rsidR="00D51B7B" w:rsidRDefault="00D51B7B" w:rsidP="00D51B7B">
      <w:r w:rsidRPr="00F466CB">
        <w:rPr>
          <w:b/>
        </w:rPr>
        <w:t>Цель</w:t>
      </w:r>
      <w:r>
        <w:t>:  Работа с понятием «</w:t>
      </w:r>
      <w:r w:rsidR="00EA2860">
        <w:t>Градусная сеть</w:t>
      </w:r>
      <w:r>
        <w:t>» и формирование</w:t>
      </w:r>
      <w:r w:rsidR="00F466CB">
        <w:t xml:space="preserve"> </w:t>
      </w:r>
      <w:proofErr w:type="spellStart"/>
      <w:r w:rsidR="00F466CB">
        <w:t>метапредметных</w:t>
      </w:r>
      <w:proofErr w:type="spellEnd"/>
      <w:r w:rsidR="00F466CB">
        <w:t xml:space="preserve"> </w:t>
      </w:r>
      <w:r>
        <w:t xml:space="preserve"> УУД</w:t>
      </w:r>
    </w:p>
    <w:p w:rsidR="00D51B7B" w:rsidRPr="00A73254" w:rsidRDefault="00D51B7B" w:rsidP="00D51B7B">
      <w:pPr>
        <w:shd w:val="clear" w:color="auto" w:fill="FFFFFF"/>
        <w:spacing w:after="31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возраст: 5класс, 11-12 лет</w:t>
      </w:r>
    </w:p>
    <w:tbl>
      <w:tblPr>
        <w:tblStyle w:val="a3"/>
        <w:tblW w:w="0" w:type="auto"/>
        <w:tblLook w:val="04A0"/>
      </w:tblPr>
      <w:tblGrid>
        <w:gridCol w:w="3352"/>
        <w:gridCol w:w="3560"/>
        <w:gridCol w:w="3119"/>
        <w:gridCol w:w="2693"/>
        <w:gridCol w:w="2007"/>
      </w:tblGrid>
      <w:tr w:rsidR="00D51B7B" w:rsidRPr="00AF7B0C" w:rsidTr="00D51B7B">
        <w:trPr>
          <w:trHeight w:val="1845"/>
        </w:trPr>
        <w:tc>
          <w:tcPr>
            <w:tcW w:w="3352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3560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2007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Инструментарий учителя (методические, дидактические материалы, ЭОР)</w:t>
            </w:r>
          </w:p>
        </w:tc>
      </w:tr>
      <w:tr w:rsidR="00D51B7B" w:rsidRPr="00AF7B0C" w:rsidTr="00D51B7B">
        <w:trPr>
          <w:trHeight w:val="624"/>
        </w:trPr>
        <w:tc>
          <w:tcPr>
            <w:tcW w:w="3352" w:type="dxa"/>
          </w:tcPr>
          <w:p w:rsidR="00D51B7B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1A67"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B41A67">
              <w:rPr>
                <w:rFonts w:ascii="Times New Roman" w:hAnsi="Times New Roman"/>
                <w:color w:val="000000"/>
                <w:sz w:val="24"/>
                <w:szCs w:val="24"/>
              </w:rPr>
              <w:t>флексивный анализ опыта по предыдущему материалу:</w:t>
            </w:r>
          </w:p>
          <w:p w:rsidR="00B41A67" w:rsidRPr="00AF7B0C" w:rsidRDefault="00B41A67" w:rsidP="00EE588F">
            <w:pPr>
              <w:spacing w:after="3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D51B7B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воспроизведение знаний предыдущего </w:t>
            </w:r>
            <w:r w:rsidR="00AA1D5E">
              <w:rPr>
                <w:rFonts w:ascii="Times New Roman" w:hAnsi="Times New Roman"/>
                <w:color w:val="000000"/>
                <w:sz w:val="24"/>
                <w:szCs w:val="24"/>
              </w:rPr>
              <w:t>урока: тест</w:t>
            </w:r>
          </w:p>
          <w:p w:rsidR="00F76400" w:rsidRPr="00B41A67" w:rsidRDefault="00F76400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B7B" w:rsidRPr="00B41A67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6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AA1D5E">
              <w:rPr>
                <w:rFonts w:ascii="Times New Roman" w:hAnsi="Times New Roman"/>
                <w:color w:val="000000"/>
                <w:sz w:val="24"/>
                <w:szCs w:val="24"/>
              </w:rPr>
              <w:t>(1 вариант – устно, используя тест  на диске; 2 вариант – письменно на листочке)</w:t>
            </w:r>
          </w:p>
        </w:tc>
        <w:tc>
          <w:tcPr>
            <w:tcW w:w="2693" w:type="dxa"/>
          </w:tcPr>
          <w:p w:rsidR="00D51B7B" w:rsidRPr="004A4099" w:rsidRDefault="00D51B7B" w:rsidP="00D51B7B">
            <w:pPr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познавательные универсальные учебные действия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ставить учебную задачу под руководством учителя;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составлять план выполнения учебной задачи;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устанавливать причинно-следственные связи;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осуществлять сравнение;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структурировать тексты, включая - умение выделять главное и второстепенное;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7030A0"/>
                <w:sz w:val="24"/>
                <w:szCs w:val="24"/>
              </w:rPr>
              <w:t>коммуникативные универсальные учебные действия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организовать и планировать учебное сотрудничество с учителем и сверстниками;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контроль, коррекцию, оценку действий;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работать в группе – устанавливать рабочие отношения, эффективно сотрудничать и способствовать продуктивной кооперации; 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отображать в речи (описание, объяснение) действий в форме громкой социализированной речи;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регулятивные </w:t>
            </w:r>
            <w:r w:rsidRPr="004A409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универсальные учебные действия</w:t>
            </w:r>
          </w:p>
          <w:p w:rsidR="00D51B7B" w:rsidRPr="004A4099" w:rsidRDefault="00D51B7B" w:rsidP="00D51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обнаруживать и формулировать учебную проблему;</w:t>
            </w:r>
          </w:p>
          <w:p w:rsidR="00D51B7B" w:rsidRPr="004A4099" w:rsidRDefault="00D51B7B" w:rsidP="00D51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099">
              <w:rPr>
                <w:rFonts w:ascii="Times New Roman" w:hAnsi="Times New Roman"/>
                <w:color w:val="000000"/>
                <w:sz w:val="24"/>
                <w:szCs w:val="24"/>
              </w:rPr>
              <w:t>- работать по плану, сверяясь с целью, находить и исправлять ошибки</w:t>
            </w:r>
          </w:p>
          <w:p w:rsidR="00D51B7B" w:rsidRPr="00AF7B0C" w:rsidRDefault="00D51B7B" w:rsidP="00D51B7B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1B7B" w:rsidRPr="00AF7B0C" w:rsidTr="00D51B7B">
        <w:trPr>
          <w:trHeight w:val="608"/>
        </w:trPr>
        <w:tc>
          <w:tcPr>
            <w:tcW w:w="3352" w:type="dxa"/>
          </w:tcPr>
          <w:p w:rsidR="00B41A67" w:rsidRDefault="00D51B7B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41A67"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Предположения, выдвижение гипотез.</w:t>
            </w:r>
          </w:p>
          <w:p w:rsidR="00B41A67" w:rsidRPr="00372361" w:rsidRDefault="00B41A67" w:rsidP="00B41A67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Фиксация затруднения</w:t>
            </w:r>
          </w:p>
          <w:p w:rsidR="00D51B7B" w:rsidRPr="00AF7B0C" w:rsidRDefault="00D51B7B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:rsidR="00B41A67" w:rsidRDefault="00B41A67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-Перед вами на глобусе прикреплён человек. Можно ли определить его местоположение в таком большом пространстве?</w:t>
            </w:r>
          </w:p>
          <w:p w:rsidR="00B41A67" w:rsidRPr="00EA2860" w:rsidRDefault="00B41A67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-Как это сделать?</w:t>
            </w:r>
          </w:p>
          <w:p w:rsidR="00B41A67" w:rsidRPr="00EA2860" w:rsidRDefault="00B41A67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Затруднение.</w:t>
            </w:r>
          </w:p>
          <w:p w:rsidR="00B41A67" w:rsidRPr="00EA2860" w:rsidRDefault="00EA2860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1A67"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Вспомните стороны горизонта.</w:t>
            </w:r>
          </w:p>
          <w:p w:rsidR="00EA2860" w:rsidRPr="00EA2860" w:rsidRDefault="00EA2860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-Вспомните оси координат. С какими направлениями совпадают оси X и Y?</w:t>
            </w:r>
          </w:p>
          <w:p w:rsidR="00AA1D5E" w:rsidRDefault="00B41A67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- Есть ли такие линии   на глобусе (модель Земли)?</w:t>
            </w:r>
          </w:p>
          <w:p w:rsidR="00B41A67" w:rsidRPr="00EA2860" w:rsidRDefault="00B41A67" w:rsidP="00B41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1D5E">
              <w:rPr>
                <w:rFonts w:ascii="Times New Roman" w:hAnsi="Times New Roman"/>
                <w:color w:val="000000"/>
                <w:sz w:val="24"/>
                <w:szCs w:val="24"/>
              </w:rPr>
              <w:t>Если с понятием ось координат не знакомы, то выполняется работа с шахматной доской (определяют положение шахматной фигуры), затем с математической системой координат (определяют по аналогии положение точки  в системе координат)</w:t>
            </w:r>
          </w:p>
          <w:p w:rsidR="00D51B7B" w:rsidRPr="00EA2860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A67" w:rsidRPr="00EA2860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A67" w:rsidRPr="00EA2860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B7B" w:rsidRPr="00EA2860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Выдвигают версии</w:t>
            </w:r>
          </w:p>
          <w:p w:rsidR="00EA2860" w:rsidRPr="00EA2860" w:rsidRDefault="00EA2860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EA2860" w:rsidRPr="00EA2860" w:rsidRDefault="00EA2860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моделью</w:t>
            </w: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Pr="00EA2860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Глобусы на партах </w:t>
            </w:r>
          </w:p>
          <w:p w:rsidR="00B41A67" w:rsidRPr="00EA2860" w:rsidRDefault="00B41A67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Глобус у учителя с прикреплённой  фигуркой человека</w:t>
            </w:r>
          </w:p>
        </w:tc>
      </w:tr>
      <w:tr w:rsidR="00D51B7B" w:rsidRPr="00AF7B0C" w:rsidTr="00D51B7B">
        <w:trPr>
          <w:trHeight w:val="624"/>
        </w:trPr>
        <w:tc>
          <w:tcPr>
            <w:tcW w:w="3352" w:type="dxa"/>
          </w:tcPr>
          <w:p w:rsidR="00EA2860" w:rsidRPr="00372361" w:rsidRDefault="00EA2860" w:rsidP="00EA2860">
            <w:r>
              <w:rPr>
                <w:b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новым материалом</w:t>
            </w:r>
          </w:p>
          <w:p w:rsidR="00EA2860" w:rsidRPr="00372361" w:rsidRDefault="00EA2860" w:rsidP="00EA2860"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Постановка цели занятия</w:t>
            </w:r>
          </w:p>
          <w:p w:rsidR="00EA2860" w:rsidRPr="005524A7" w:rsidRDefault="00EA2860" w:rsidP="00EA2860">
            <w:pPr>
              <w:rPr>
                <w:b/>
              </w:rPr>
            </w:pPr>
          </w:p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EA2860" w:rsidRPr="00EA2860" w:rsidRDefault="00EA2860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Рассмотрите глобус. Есть ли пересекающиеся линии на его поверхности? Формулирует цель </w:t>
            </w:r>
            <w:r w:rsidR="00AA1D5E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  <w:p w:rsidR="00EA2860" w:rsidRPr="00EA2860" w:rsidRDefault="00EA2860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- Давайте с ними познакомимся и сравним их.</w:t>
            </w:r>
          </w:p>
          <w:p w:rsidR="00EA2860" w:rsidRDefault="00EA2860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В ходе сравнения заполним таблицу (выдаёт дидактический материал)</w:t>
            </w:r>
          </w:p>
          <w:p w:rsidR="000E4255" w:rsidRDefault="000E4255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Изобразите на доске форму линий.</w:t>
            </w:r>
          </w:p>
          <w:p w:rsidR="000E4255" w:rsidRPr="00EA2860" w:rsidRDefault="000E4255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Назовём их линия 1 и линия 2.</w:t>
            </w:r>
          </w:p>
          <w:p w:rsidR="00D51B7B" w:rsidRPr="00EA2860" w:rsidRDefault="00D51B7B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2860" w:rsidRDefault="00EA2860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группам с глобусом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A2860" w:rsidRPr="00EA2860" w:rsidRDefault="00EA2860" w:rsidP="00E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 индивидуального опорного листа (таблицы)</w:t>
            </w:r>
          </w:p>
          <w:p w:rsidR="00D51B7B" w:rsidRPr="00EA2860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Pr="00EA2860" w:rsidRDefault="00EA2860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860">
              <w:rPr>
                <w:rFonts w:ascii="Times New Roman" w:hAnsi="Times New Roman"/>
                <w:color w:val="000000"/>
                <w:sz w:val="24"/>
                <w:szCs w:val="24"/>
              </w:rPr>
              <w:t>Глобусы.</w:t>
            </w:r>
          </w:p>
          <w:p w:rsidR="00EA2860" w:rsidRPr="00EA2860" w:rsidRDefault="00EA2860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 (опорные листы)</w:t>
            </w:r>
          </w:p>
          <w:p w:rsidR="00EA2860" w:rsidRPr="00EA2860" w:rsidRDefault="00EA2860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B7B" w:rsidRPr="00AF7B0C" w:rsidTr="00D51B7B">
        <w:trPr>
          <w:trHeight w:val="640"/>
        </w:trPr>
        <w:tc>
          <w:tcPr>
            <w:tcW w:w="3352" w:type="dxa"/>
          </w:tcPr>
          <w:p w:rsidR="000E4255" w:rsidRDefault="000E4255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Предположения, выдвижение гипотез.</w:t>
            </w:r>
          </w:p>
          <w:p w:rsidR="001F11F9" w:rsidRDefault="001F11F9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на понятия: «параллель», «меридиан»</w:t>
            </w:r>
          </w:p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0E4255" w:rsidRPr="000E4255" w:rsidRDefault="000E4255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- Как бы вы назвали  линии 1, учитывая её особенность?</w:t>
            </w:r>
          </w:p>
          <w:p w:rsidR="000E4255" w:rsidRPr="000E4255" w:rsidRDefault="000E4255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(главные их  особенности?</w:t>
            </w:r>
            <w:proofErr w:type="gramEnd"/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С-Ю</w:t>
            </w:r>
            <w:proofErr w:type="gramEnd"/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куда указывает тень от предметов в полдень?  </w:t>
            </w:r>
            <w:proofErr w:type="gramStart"/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Полуденный –  в переводе «Меридиан»)</w:t>
            </w:r>
            <w:proofErr w:type="gramEnd"/>
          </w:p>
          <w:p w:rsidR="000E4255" w:rsidRPr="000E4255" w:rsidRDefault="000E4255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бы вы назвали линии 2 (главные особенности? </w:t>
            </w:r>
            <w:proofErr w:type="gramStart"/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Проходят параллельно  экватору)</w:t>
            </w:r>
            <w:proofErr w:type="gramEnd"/>
          </w:p>
          <w:p w:rsidR="000E4255" w:rsidRPr="000E4255" w:rsidRDefault="000E4255" w:rsidP="000E42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 (параллели – условные линии, проведённые параллельно экватору; меридианы – условные линии, соединяющие два полюса)</w:t>
            </w:r>
          </w:p>
          <w:p w:rsidR="00D51B7B" w:rsidRPr="000E4255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B7B" w:rsidRPr="000E4255" w:rsidRDefault="000E4255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Выдвигают версии</w:t>
            </w:r>
          </w:p>
          <w:p w:rsidR="000E4255" w:rsidRPr="000E4255" w:rsidRDefault="000E4255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со словарём</w:t>
            </w:r>
          </w:p>
        </w:tc>
        <w:tc>
          <w:tcPr>
            <w:tcW w:w="2693" w:type="dxa"/>
          </w:tcPr>
          <w:p w:rsidR="00D51B7B" w:rsidRPr="000E4255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D51B7B" w:rsidRPr="000E4255" w:rsidRDefault="000E4255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материал.</w:t>
            </w:r>
          </w:p>
          <w:p w:rsidR="000E4255" w:rsidRPr="000E4255" w:rsidRDefault="000E4255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  <w:p w:rsidR="000E4255" w:rsidRPr="000E4255" w:rsidRDefault="000E4255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55">
              <w:rPr>
                <w:rFonts w:ascii="Times New Roman" w:hAnsi="Times New Roman"/>
                <w:color w:val="000000"/>
                <w:sz w:val="24"/>
                <w:szCs w:val="24"/>
              </w:rPr>
              <w:t>Словарь</w:t>
            </w:r>
          </w:p>
        </w:tc>
      </w:tr>
      <w:tr w:rsidR="00D51B7B" w:rsidRPr="00AF7B0C" w:rsidTr="00D51B7B">
        <w:trPr>
          <w:trHeight w:val="624"/>
        </w:trPr>
        <w:tc>
          <w:tcPr>
            <w:tcW w:w="3352" w:type="dxa"/>
          </w:tcPr>
          <w:p w:rsidR="00667192" w:rsidRPr="00667192" w:rsidRDefault="000E4255" w:rsidP="00667192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 w:rsidR="00667192"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Предположения, выдвижение гипотез.</w:t>
            </w:r>
          </w:p>
          <w:p w:rsidR="00D51B7B" w:rsidRPr="001F11F9" w:rsidRDefault="001F11F9" w:rsidP="00EE588F">
            <w:pPr>
              <w:spacing w:after="312"/>
              <w:rPr>
                <w:rFonts w:ascii="Times New Roman" w:hAnsi="Times New Roman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sz w:val="24"/>
                <w:szCs w:val="24"/>
              </w:rPr>
              <w:t>Работа с параллелями</w:t>
            </w:r>
          </w:p>
        </w:tc>
        <w:tc>
          <w:tcPr>
            <w:tcW w:w="3560" w:type="dxa"/>
          </w:tcPr>
          <w:p w:rsidR="00D51B7B" w:rsidRPr="000077CA" w:rsidRDefault="00667192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-Возвращаемся к нашему человечку. </w:t>
            </w:r>
            <w:proofErr w:type="gramStart"/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Что же надо определить, что бы найти его местоположение?</w:t>
            </w:r>
            <w:r w:rsidR="001F1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(пересекающиеся в этой точке меридиан и параллель.</w:t>
            </w:r>
            <w:proofErr w:type="gramEnd"/>
          </w:p>
          <w:p w:rsidR="00667192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- Какие линии имеют 0градус? (0параллель – экватор; 0 меридиан проходит через город Лондон</w:t>
            </w:r>
            <w:proofErr w:type="gramEnd"/>
          </w:p>
          <w:p w:rsidR="00667192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-Высчитайте математически, сколько градусов от экватора до полюсов (четверть окружности -90 градусов)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- В каком направлении вы двигаетесь от экватора</w:t>
            </w:r>
            <w:proofErr w:type="gramStart"/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?(</w:t>
            </w:r>
            <w:proofErr w:type="gramEnd"/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север или юг)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-Изобразите параллели на рисунке, если известно, что они проведены через 10 градусов.</w:t>
            </w:r>
          </w:p>
        </w:tc>
        <w:tc>
          <w:tcPr>
            <w:tcW w:w="3119" w:type="dxa"/>
          </w:tcPr>
          <w:p w:rsidR="00D51B7B" w:rsidRPr="000077CA" w:rsidRDefault="00667192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Выдвигают версии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Поиск на модели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Проводят расчёт.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моделью.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7CA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рисунком модели.</w:t>
            </w: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Default="000077CA" w:rsidP="00EE588F">
            <w:pPr>
              <w:spacing w:after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Глобусы</w:t>
            </w:r>
          </w:p>
          <w:p w:rsidR="000077CA" w:rsidRDefault="000077CA" w:rsidP="00EE588F">
            <w:pPr>
              <w:spacing w:after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  <w:p w:rsidR="000077CA" w:rsidRDefault="000077CA" w:rsidP="00EE588F">
            <w:pPr>
              <w:spacing w:after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</w:t>
            </w:r>
          </w:p>
          <w:p w:rsidR="000077CA" w:rsidRPr="000077CA" w:rsidRDefault="000077CA" w:rsidP="00EE588F">
            <w:pPr>
              <w:spacing w:after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Бумага, фломастеры</w:t>
            </w:r>
          </w:p>
        </w:tc>
      </w:tr>
      <w:tr w:rsidR="00D51B7B" w:rsidRPr="00AF7B0C" w:rsidTr="00D51B7B">
        <w:trPr>
          <w:trHeight w:val="624"/>
        </w:trPr>
        <w:tc>
          <w:tcPr>
            <w:tcW w:w="3352" w:type="dxa"/>
          </w:tcPr>
          <w:p w:rsidR="00D51B7B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D51B7B"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Предположения, выдвижение гипотез.</w:t>
            </w:r>
          </w:p>
          <w:p w:rsidR="001F11F9" w:rsidRPr="00AF7B0C" w:rsidRDefault="001F11F9" w:rsidP="00EE588F">
            <w:pPr>
              <w:spacing w:after="3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меридианами</w:t>
            </w:r>
          </w:p>
        </w:tc>
        <w:tc>
          <w:tcPr>
            <w:tcW w:w="3560" w:type="dxa"/>
          </w:tcPr>
          <w:p w:rsidR="00D51B7B" w:rsidRPr="001F11F9" w:rsidRDefault="000077CA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- В каком направлении вы двигаетесь от о меридиана (запад или  восток)</w:t>
            </w:r>
            <w:proofErr w:type="gramEnd"/>
          </w:p>
          <w:p w:rsidR="001F11F9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- Изобразите меридианы, если известно, что они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оведены через каждые 10 градусов. Где сойдутся меридианы восточные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западные? (180 меридиан)</w:t>
            </w:r>
          </w:p>
        </w:tc>
        <w:tc>
          <w:tcPr>
            <w:tcW w:w="3119" w:type="dxa"/>
          </w:tcPr>
          <w:p w:rsidR="00D51B7B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моделью</w:t>
            </w:r>
          </w:p>
          <w:p w:rsidR="001F11F9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1F9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рисунком модели</w:t>
            </w: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Pr="00E20B76" w:rsidRDefault="00E20B76" w:rsidP="00EE588F">
            <w:pPr>
              <w:spacing w:after="312"/>
              <w:rPr>
                <w:rFonts w:ascii="Times New Roman" w:hAnsi="Times New Roman"/>
                <w:sz w:val="20"/>
                <w:szCs w:val="20"/>
              </w:rPr>
            </w:pPr>
            <w:r w:rsidRPr="00E20B76">
              <w:rPr>
                <w:rFonts w:ascii="Times New Roman" w:hAnsi="Times New Roman"/>
                <w:sz w:val="20"/>
                <w:szCs w:val="20"/>
              </w:rPr>
              <w:t>Глобус, карта</w:t>
            </w:r>
          </w:p>
        </w:tc>
      </w:tr>
      <w:tr w:rsidR="00D51B7B" w:rsidRPr="00AF7B0C" w:rsidTr="00D51B7B">
        <w:trPr>
          <w:trHeight w:val="1200"/>
        </w:trPr>
        <w:tc>
          <w:tcPr>
            <w:tcW w:w="3352" w:type="dxa"/>
          </w:tcPr>
          <w:p w:rsidR="00D51B7B" w:rsidRDefault="001F11F9" w:rsidP="00EE588F">
            <w:pPr>
              <w:shd w:val="clear" w:color="auto" w:fill="FFFFFF"/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Знакомство с новым материалом</w:t>
            </w:r>
          </w:p>
          <w:p w:rsidR="001F11F9" w:rsidRPr="00AF7B0C" w:rsidRDefault="001F11F9" w:rsidP="00EE588F">
            <w:pPr>
              <w:shd w:val="clear" w:color="auto" w:fill="FFFFFF"/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понятия </w:t>
            </w:r>
            <w:r w:rsidR="0025394A">
              <w:rPr>
                <w:rFonts w:ascii="Times New Roman" w:hAnsi="Times New Roman"/>
                <w:color w:val="000000"/>
                <w:sz w:val="24"/>
                <w:szCs w:val="24"/>
              </w:rPr>
              <w:t>«градусная сеть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:rsidR="00D51B7B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-Если мы посмотрим на параллели и меридианы, то увидим сеть линий имеющих градусы</w:t>
            </w:r>
          </w:p>
          <w:p w:rsidR="001F11F9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- найдите в словаре понятие «градусная сеть»</w:t>
            </w:r>
          </w:p>
        </w:tc>
        <w:tc>
          <w:tcPr>
            <w:tcW w:w="3119" w:type="dxa"/>
          </w:tcPr>
          <w:p w:rsidR="00D51B7B" w:rsidRPr="001F11F9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1F9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1F9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</w:t>
            </w:r>
          </w:p>
        </w:tc>
        <w:tc>
          <w:tcPr>
            <w:tcW w:w="2693" w:type="dxa"/>
          </w:tcPr>
          <w:p w:rsidR="00D51B7B" w:rsidRPr="001F11F9" w:rsidRDefault="00D51B7B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D51B7B" w:rsidRPr="001F11F9" w:rsidRDefault="001F11F9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F9">
              <w:rPr>
                <w:rFonts w:ascii="Times New Roman" w:hAnsi="Times New Roman"/>
                <w:color w:val="000000"/>
                <w:sz w:val="24"/>
                <w:szCs w:val="24"/>
              </w:rPr>
              <w:t>Словарь</w:t>
            </w:r>
            <w:r w:rsidR="00E20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учебник</w:t>
            </w:r>
          </w:p>
        </w:tc>
      </w:tr>
      <w:tr w:rsidR="00D51B7B" w:rsidRPr="00AF7B0C" w:rsidTr="00D51B7B">
        <w:trPr>
          <w:trHeight w:val="608"/>
        </w:trPr>
        <w:tc>
          <w:tcPr>
            <w:tcW w:w="3352" w:type="dxa"/>
          </w:tcPr>
          <w:p w:rsidR="00D51B7B" w:rsidRPr="00AF7B0C" w:rsidRDefault="001F11F9" w:rsidP="00EE588F">
            <w:pPr>
              <w:shd w:val="clear" w:color="auto" w:fill="FFFFFF"/>
              <w:spacing w:after="3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Рефлексивный анализ способа действия.</w:t>
            </w:r>
          </w:p>
        </w:tc>
        <w:tc>
          <w:tcPr>
            <w:tcW w:w="3560" w:type="dxa"/>
          </w:tcPr>
          <w:p w:rsidR="00D51B7B" w:rsidRDefault="009408D2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вы </w:t>
            </w:r>
            <w:proofErr w:type="gramStart"/>
            <w:r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>можете сказать и на какой параллели и на каком меридиане находится</w:t>
            </w:r>
            <w:proofErr w:type="gramEnd"/>
            <w:r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человек?</w:t>
            </w:r>
          </w:p>
          <w:p w:rsidR="00E20B76" w:rsidRDefault="009408D2" w:rsidP="00AA1D5E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  рефлексивн</w:t>
            </w:r>
            <w:r w:rsidR="00AA1D5E">
              <w:rPr>
                <w:rFonts w:ascii="Times New Roman" w:hAnsi="Times New Roman"/>
                <w:color w:val="000000"/>
                <w:sz w:val="24"/>
                <w:szCs w:val="24"/>
              </w:rPr>
              <w:t>ый анализ</w:t>
            </w:r>
          </w:p>
          <w:p w:rsidR="00E20B76" w:rsidRDefault="00E20B76" w:rsidP="00AA1D5E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1.Продолжите фразу «Правильно ли я понял, что ……»</w:t>
            </w:r>
          </w:p>
          <w:p w:rsidR="009408D2" w:rsidRPr="00E20B76" w:rsidRDefault="00E20B76" w:rsidP="00E20B76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</w:t>
            </w:r>
            <w:r w:rsidR="00AA1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пределите на каком меридиане находится город Лондон, на какой параллели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Пекин</w:t>
            </w:r>
          </w:p>
        </w:tc>
        <w:tc>
          <w:tcPr>
            <w:tcW w:w="3119" w:type="dxa"/>
          </w:tcPr>
          <w:p w:rsidR="00D51B7B" w:rsidRPr="009408D2" w:rsidRDefault="009408D2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градусы и направления параллели и меридиана.</w:t>
            </w:r>
          </w:p>
          <w:p w:rsidR="009408D2" w:rsidRPr="009408D2" w:rsidRDefault="009408D2" w:rsidP="00AA1D5E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Pr="009408D2" w:rsidRDefault="00E20B76" w:rsidP="00EE588F">
            <w:pPr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408D2" w:rsidRPr="009408D2">
              <w:rPr>
                <w:rFonts w:ascii="Times New Roman" w:hAnsi="Times New Roman"/>
                <w:color w:val="000000"/>
                <w:sz w:val="24"/>
                <w:szCs w:val="24"/>
              </w:rPr>
              <w:t>лобусы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карты</w:t>
            </w:r>
          </w:p>
        </w:tc>
      </w:tr>
      <w:tr w:rsidR="00D51B7B" w:rsidRPr="00AF7B0C" w:rsidTr="00D51B7B">
        <w:trPr>
          <w:trHeight w:val="624"/>
        </w:trPr>
        <w:tc>
          <w:tcPr>
            <w:tcW w:w="3352" w:type="dxa"/>
          </w:tcPr>
          <w:p w:rsidR="00D51B7B" w:rsidRPr="00AF7B0C" w:rsidRDefault="009408D2" w:rsidP="00EE588F">
            <w:pPr>
              <w:shd w:val="clear" w:color="auto" w:fill="FFFFFF"/>
              <w:spacing w:after="3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Домашнее задание</w:t>
            </w:r>
          </w:p>
        </w:tc>
        <w:tc>
          <w:tcPr>
            <w:tcW w:w="3560" w:type="dxa"/>
          </w:tcPr>
          <w:p w:rsidR="00D51B7B" w:rsidRPr="00AF7B0C" w:rsidRDefault="00E20B76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  <w:r w:rsidRPr="00AD40A5">
              <w:rPr>
                <w:rFonts w:eastAsia="Calibri"/>
                <w:sz w:val="24"/>
                <w:szCs w:val="24"/>
              </w:rPr>
              <w:t>§18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и задания после параграфа (5 в тетрадь)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AD40A5">
              <w:rPr>
                <w:rFonts w:eastAsia="Calibri"/>
                <w:color w:val="000000"/>
                <w:sz w:val="24"/>
                <w:szCs w:val="24"/>
              </w:rPr>
              <w:t xml:space="preserve"> Тетрадь-трена</w:t>
            </w:r>
            <w:r w:rsidRPr="00AD40A5">
              <w:rPr>
                <w:rFonts w:eastAsia="Calibri"/>
                <w:color w:val="000000"/>
                <w:sz w:val="24"/>
                <w:szCs w:val="24"/>
              </w:rPr>
              <w:softHyphen/>
              <w:t>жёр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с.20 №12-14; с.23 №2; с.24 №4; с.30 №8</w:t>
            </w:r>
          </w:p>
        </w:tc>
        <w:tc>
          <w:tcPr>
            <w:tcW w:w="3119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D51B7B" w:rsidRPr="00AF7B0C" w:rsidRDefault="00D51B7B" w:rsidP="00EE588F">
            <w:pPr>
              <w:spacing w:after="3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1B7B" w:rsidRDefault="00EA2860" w:rsidP="00EA2860">
      <w:pPr>
        <w:ind w:left="720"/>
      </w:pPr>
      <w:r>
        <w:t xml:space="preserve">Приложение </w:t>
      </w:r>
      <w:proofErr w:type="gramStart"/>
      <w:r>
        <w:t xml:space="preserve">( </w:t>
      </w:r>
      <w:proofErr w:type="gramEnd"/>
      <w:r>
        <w:t>заполненная таблица)</w:t>
      </w:r>
    </w:p>
    <w:tbl>
      <w:tblPr>
        <w:tblStyle w:val="a3"/>
        <w:tblW w:w="0" w:type="auto"/>
        <w:tblInd w:w="1506" w:type="dxa"/>
        <w:tblLook w:val="04A0"/>
      </w:tblPr>
      <w:tblGrid>
        <w:gridCol w:w="3190"/>
        <w:gridCol w:w="3190"/>
        <w:gridCol w:w="3191"/>
      </w:tblGrid>
      <w:tr w:rsidR="00EA2860" w:rsidTr="00EA2860">
        <w:tc>
          <w:tcPr>
            <w:tcW w:w="3190" w:type="dxa"/>
          </w:tcPr>
          <w:p w:rsidR="00EA2860" w:rsidRDefault="00EA2860" w:rsidP="004A1008">
            <w:r>
              <w:lastRenderedPageBreak/>
              <w:t>Признаки сравнения</w:t>
            </w:r>
          </w:p>
        </w:tc>
        <w:tc>
          <w:tcPr>
            <w:tcW w:w="3190" w:type="dxa"/>
          </w:tcPr>
          <w:p w:rsidR="00EA2860" w:rsidRDefault="00EA2860" w:rsidP="004A1008">
            <w:r>
              <w:t>Линии 1</w:t>
            </w:r>
          </w:p>
        </w:tc>
        <w:tc>
          <w:tcPr>
            <w:tcW w:w="3191" w:type="dxa"/>
          </w:tcPr>
          <w:p w:rsidR="00EA2860" w:rsidRDefault="00EA2860" w:rsidP="004A1008">
            <w:r>
              <w:t>Линии 2</w:t>
            </w:r>
          </w:p>
        </w:tc>
      </w:tr>
      <w:tr w:rsidR="00EA2860" w:rsidTr="00EA2860">
        <w:tc>
          <w:tcPr>
            <w:tcW w:w="3190" w:type="dxa"/>
          </w:tcPr>
          <w:p w:rsidR="00EA2860" w:rsidRDefault="00EA2860" w:rsidP="004A1008">
            <w:r>
              <w:t>Особенности размещения</w:t>
            </w:r>
          </w:p>
        </w:tc>
        <w:tc>
          <w:tcPr>
            <w:tcW w:w="3190" w:type="dxa"/>
          </w:tcPr>
          <w:p w:rsidR="00EA2860" w:rsidRDefault="00EA2860" w:rsidP="004A1008">
            <w:r>
              <w:t>Соединяют два полюса</w:t>
            </w:r>
          </w:p>
        </w:tc>
        <w:tc>
          <w:tcPr>
            <w:tcW w:w="3191" w:type="dxa"/>
          </w:tcPr>
          <w:p w:rsidR="00EA2860" w:rsidRDefault="00EA2860" w:rsidP="004A1008">
            <w:r>
              <w:t>Проходят параллельно экватору</w:t>
            </w:r>
          </w:p>
        </w:tc>
      </w:tr>
      <w:tr w:rsidR="00EA2860" w:rsidTr="00EA2860">
        <w:tc>
          <w:tcPr>
            <w:tcW w:w="3190" w:type="dxa"/>
          </w:tcPr>
          <w:p w:rsidR="00EA2860" w:rsidRDefault="00EA2860" w:rsidP="004A1008">
            <w:r>
              <w:t>направления</w:t>
            </w:r>
          </w:p>
        </w:tc>
        <w:tc>
          <w:tcPr>
            <w:tcW w:w="3190" w:type="dxa"/>
          </w:tcPr>
          <w:p w:rsidR="00EA2860" w:rsidRDefault="00EA2860" w:rsidP="004A1008">
            <w:proofErr w:type="gramStart"/>
            <w:r>
              <w:t>С-Ю</w:t>
            </w:r>
            <w:proofErr w:type="gramEnd"/>
          </w:p>
        </w:tc>
        <w:tc>
          <w:tcPr>
            <w:tcW w:w="3191" w:type="dxa"/>
          </w:tcPr>
          <w:p w:rsidR="00EA2860" w:rsidRDefault="00EA2860" w:rsidP="004A1008">
            <w:proofErr w:type="gramStart"/>
            <w:r>
              <w:t>З-В</w:t>
            </w:r>
            <w:proofErr w:type="gramEnd"/>
          </w:p>
        </w:tc>
      </w:tr>
      <w:tr w:rsidR="00EA2860" w:rsidTr="00EA2860">
        <w:tc>
          <w:tcPr>
            <w:tcW w:w="3190" w:type="dxa"/>
          </w:tcPr>
          <w:p w:rsidR="00EA2860" w:rsidRDefault="00EA2860" w:rsidP="004A1008">
            <w:r>
              <w:t>форма</w:t>
            </w:r>
          </w:p>
        </w:tc>
        <w:tc>
          <w:tcPr>
            <w:tcW w:w="3190" w:type="dxa"/>
          </w:tcPr>
          <w:p w:rsidR="00EA2860" w:rsidRDefault="00EA2860" w:rsidP="004A1008">
            <w:r>
              <w:t>полуокружность</w:t>
            </w:r>
          </w:p>
        </w:tc>
        <w:tc>
          <w:tcPr>
            <w:tcW w:w="3191" w:type="dxa"/>
          </w:tcPr>
          <w:p w:rsidR="00EA2860" w:rsidRDefault="00EA2860" w:rsidP="004A1008">
            <w:r>
              <w:t>окружность</w:t>
            </w:r>
          </w:p>
        </w:tc>
      </w:tr>
      <w:tr w:rsidR="00EA2860" w:rsidTr="00EA2860">
        <w:tc>
          <w:tcPr>
            <w:tcW w:w="3190" w:type="dxa"/>
          </w:tcPr>
          <w:p w:rsidR="00EA2860" w:rsidRDefault="00EA2860" w:rsidP="004A1008">
            <w:r>
              <w:t xml:space="preserve">Размер в градусах,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190" w:type="dxa"/>
          </w:tcPr>
          <w:p w:rsidR="00EA2860" w:rsidRDefault="00667192" w:rsidP="004A1008">
            <w:r>
              <w:t xml:space="preserve">180; </w:t>
            </w:r>
            <w:r w:rsidR="00EA2860">
              <w:t xml:space="preserve">20 005 </w:t>
            </w:r>
          </w:p>
        </w:tc>
        <w:tc>
          <w:tcPr>
            <w:tcW w:w="3191" w:type="dxa"/>
          </w:tcPr>
          <w:p w:rsidR="00EA2860" w:rsidRDefault="00667192" w:rsidP="004A1008">
            <w:r>
              <w:t xml:space="preserve">360; </w:t>
            </w:r>
            <w:r w:rsidR="00EA2860">
              <w:t>40 076</w:t>
            </w:r>
          </w:p>
        </w:tc>
      </w:tr>
      <w:tr w:rsidR="00EA2860" w:rsidTr="00EA2860">
        <w:tc>
          <w:tcPr>
            <w:tcW w:w="3190" w:type="dxa"/>
          </w:tcPr>
          <w:p w:rsidR="00EA2860" w:rsidRDefault="00EA2860" w:rsidP="004A1008">
            <w:r>
              <w:t>Количество</w:t>
            </w:r>
          </w:p>
        </w:tc>
        <w:tc>
          <w:tcPr>
            <w:tcW w:w="3190" w:type="dxa"/>
          </w:tcPr>
          <w:p w:rsidR="00EA2860" w:rsidRDefault="00EA2860" w:rsidP="004A1008">
            <w:r>
              <w:t>Можно провести множество</w:t>
            </w:r>
          </w:p>
        </w:tc>
        <w:tc>
          <w:tcPr>
            <w:tcW w:w="3191" w:type="dxa"/>
          </w:tcPr>
          <w:p w:rsidR="00EA2860" w:rsidRDefault="00EA2860" w:rsidP="004A1008">
            <w:r>
              <w:t>Можно провести множество</w:t>
            </w:r>
          </w:p>
        </w:tc>
      </w:tr>
    </w:tbl>
    <w:p w:rsidR="00D51B7B" w:rsidRDefault="00D51B7B" w:rsidP="00D51B7B">
      <w:pPr>
        <w:jc w:val="center"/>
      </w:pPr>
    </w:p>
    <w:sectPr w:rsidR="00D51B7B" w:rsidSect="00D51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46FC"/>
    <w:multiLevelType w:val="hybridMultilevel"/>
    <w:tmpl w:val="A962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B7B"/>
    <w:rsid w:val="000005DC"/>
    <w:rsid w:val="000077CA"/>
    <w:rsid w:val="00014280"/>
    <w:rsid w:val="00034A12"/>
    <w:rsid w:val="00085110"/>
    <w:rsid w:val="000C0C29"/>
    <w:rsid w:val="000D558F"/>
    <w:rsid w:val="000D7DA8"/>
    <w:rsid w:val="000E4255"/>
    <w:rsid w:val="00123FF4"/>
    <w:rsid w:val="001338D0"/>
    <w:rsid w:val="0013517F"/>
    <w:rsid w:val="00175DED"/>
    <w:rsid w:val="0019077F"/>
    <w:rsid w:val="0019793A"/>
    <w:rsid w:val="001D4756"/>
    <w:rsid w:val="001E39AC"/>
    <w:rsid w:val="001F11F9"/>
    <w:rsid w:val="00202403"/>
    <w:rsid w:val="00210EDC"/>
    <w:rsid w:val="00211597"/>
    <w:rsid w:val="002465C8"/>
    <w:rsid w:val="0025394A"/>
    <w:rsid w:val="00261F7D"/>
    <w:rsid w:val="002938B5"/>
    <w:rsid w:val="002A564D"/>
    <w:rsid w:val="0030757D"/>
    <w:rsid w:val="00325EB9"/>
    <w:rsid w:val="00363D6B"/>
    <w:rsid w:val="00366B31"/>
    <w:rsid w:val="003A2019"/>
    <w:rsid w:val="003C4905"/>
    <w:rsid w:val="003C7DDE"/>
    <w:rsid w:val="003F525F"/>
    <w:rsid w:val="00422B68"/>
    <w:rsid w:val="0042352F"/>
    <w:rsid w:val="004576E9"/>
    <w:rsid w:val="004632A5"/>
    <w:rsid w:val="00490666"/>
    <w:rsid w:val="004A7791"/>
    <w:rsid w:val="004B0BE6"/>
    <w:rsid w:val="004D700B"/>
    <w:rsid w:val="004D7757"/>
    <w:rsid w:val="004E46B9"/>
    <w:rsid w:val="004E4A9D"/>
    <w:rsid w:val="00522628"/>
    <w:rsid w:val="005901A5"/>
    <w:rsid w:val="005D37BF"/>
    <w:rsid w:val="005E2EDA"/>
    <w:rsid w:val="005E640F"/>
    <w:rsid w:val="00606B61"/>
    <w:rsid w:val="00606BF7"/>
    <w:rsid w:val="00611808"/>
    <w:rsid w:val="00635F0B"/>
    <w:rsid w:val="00667192"/>
    <w:rsid w:val="00673FD3"/>
    <w:rsid w:val="00677C51"/>
    <w:rsid w:val="00693F38"/>
    <w:rsid w:val="006B0355"/>
    <w:rsid w:val="006B6201"/>
    <w:rsid w:val="006C472C"/>
    <w:rsid w:val="006D163E"/>
    <w:rsid w:val="0071468B"/>
    <w:rsid w:val="00740A3E"/>
    <w:rsid w:val="007512D1"/>
    <w:rsid w:val="007A0721"/>
    <w:rsid w:val="007E13EC"/>
    <w:rsid w:val="007F2AC5"/>
    <w:rsid w:val="00814FA1"/>
    <w:rsid w:val="008339F5"/>
    <w:rsid w:val="00844CBE"/>
    <w:rsid w:val="00847ACE"/>
    <w:rsid w:val="008543B1"/>
    <w:rsid w:val="0086077A"/>
    <w:rsid w:val="0086656B"/>
    <w:rsid w:val="00887717"/>
    <w:rsid w:val="00890BBF"/>
    <w:rsid w:val="008C1083"/>
    <w:rsid w:val="008E0CBD"/>
    <w:rsid w:val="008E2E50"/>
    <w:rsid w:val="008F3752"/>
    <w:rsid w:val="00900D2E"/>
    <w:rsid w:val="00906A25"/>
    <w:rsid w:val="00917E78"/>
    <w:rsid w:val="00924C93"/>
    <w:rsid w:val="0093799F"/>
    <w:rsid w:val="009408D2"/>
    <w:rsid w:val="00952329"/>
    <w:rsid w:val="00957544"/>
    <w:rsid w:val="00986FC7"/>
    <w:rsid w:val="00993C5E"/>
    <w:rsid w:val="00994304"/>
    <w:rsid w:val="009A1F64"/>
    <w:rsid w:val="009A3983"/>
    <w:rsid w:val="009C0F2F"/>
    <w:rsid w:val="009C3FB2"/>
    <w:rsid w:val="009C5C19"/>
    <w:rsid w:val="00A25E94"/>
    <w:rsid w:val="00A34520"/>
    <w:rsid w:val="00A452A6"/>
    <w:rsid w:val="00A57B98"/>
    <w:rsid w:val="00A83322"/>
    <w:rsid w:val="00AA1587"/>
    <w:rsid w:val="00AA1D5E"/>
    <w:rsid w:val="00AC37D0"/>
    <w:rsid w:val="00AD4618"/>
    <w:rsid w:val="00B06A24"/>
    <w:rsid w:val="00B33DF7"/>
    <w:rsid w:val="00B41A67"/>
    <w:rsid w:val="00B56742"/>
    <w:rsid w:val="00B90339"/>
    <w:rsid w:val="00BE2650"/>
    <w:rsid w:val="00BF51C9"/>
    <w:rsid w:val="00C41350"/>
    <w:rsid w:val="00C424EF"/>
    <w:rsid w:val="00CA3C81"/>
    <w:rsid w:val="00CA48E1"/>
    <w:rsid w:val="00CB5671"/>
    <w:rsid w:val="00CC30A1"/>
    <w:rsid w:val="00D13DF3"/>
    <w:rsid w:val="00D21D30"/>
    <w:rsid w:val="00D26722"/>
    <w:rsid w:val="00D51B7B"/>
    <w:rsid w:val="00D74531"/>
    <w:rsid w:val="00D764AB"/>
    <w:rsid w:val="00D9379A"/>
    <w:rsid w:val="00DA5B94"/>
    <w:rsid w:val="00DB7367"/>
    <w:rsid w:val="00DC6CE7"/>
    <w:rsid w:val="00DF04E0"/>
    <w:rsid w:val="00E20B76"/>
    <w:rsid w:val="00E22E56"/>
    <w:rsid w:val="00E30086"/>
    <w:rsid w:val="00E57DDA"/>
    <w:rsid w:val="00E64E72"/>
    <w:rsid w:val="00E70B07"/>
    <w:rsid w:val="00E72B75"/>
    <w:rsid w:val="00E7386A"/>
    <w:rsid w:val="00E740DD"/>
    <w:rsid w:val="00E75964"/>
    <w:rsid w:val="00E91996"/>
    <w:rsid w:val="00E95EED"/>
    <w:rsid w:val="00E9770B"/>
    <w:rsid w:val="00EA2860"/>
    <w:rsid w:val="00EB5334"/>
    <w:rsid w:val="00F136E8"/>
    <w:rsid w:val="00F43E20"/>
    <w:rsid w:val="00F466CB"/>
    <w:rsid w:val="00F737D7"/>
    <w:rsid w:val="00F76400"/>
    <w:rsid w:val="00F77FD9"/>
    <w:rsid w:val="00FB274A"/>
    <w:rsid w:val="00FC3B0C"/>
    <w:rsid w:val="00FE112B"/>
    <w:rsid w:val="00FF7183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7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2014-10-23T10:16:00Z</dcterms:created>
  <dcterms:modified xsi:type="dcterms:W3CDTF">2014-11-05T14:37:00Z</dcterms:modified>
</cp:coreProperties>
</file>